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«ОмГА»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«ОмГА»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A50FDF" w:rsidRPr="00A50FDF" w:rsidRDefault="00A50FDF" w:rsidP="00A50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FDF">
        <w:rPr>
          <w:rFonts w:ascii="Times New Roman" w:hAnsi="Times New Roman" w:cs="Times New Roman"/>
          <w:sz w:val="28"/>
          <w:szCs w:val="28"/>
        </w:rPr>
        <w:t>Основная образовательная программа по направлению подготовки</w:t>
      </w:r>
    </w:p>
    <w:p w:rsidR="00A50FDF" w:rsidRDefault="00A50FDF" w:rsidP="00A50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FDF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</w:p>
    <w:p w:rsidR="0094434A" w:rsidRDefault="00A50FDF" w:rsidP="00A50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FDF">
        <w:rPr>
          <w:rFonts w:ascii="Times New Roman" w:hAnsi="Times New Roman" w:cs="Times New Roman"/>
          <w:sz w:val="28"/>
          <w:szCs w:val="28"/>
        </w:rPr>
        <w:t>(уровень бакалавриата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6F6EB8" w:rsidRDefault="006F6EB8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6F6EB8" w:rsidSect="00F23A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EB8" w:rsidRDefault="006F6EB8" w:rsidP="006F6E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Сентябрь 2022 г.</w:t>
      </w:r>
    </w:p>
    <w:tbl>
      <w:tblPr>
        <w:tblStyle w:val="a3"/>
        <w:tblW w:w="4918" w:type="pct"/>
        <w:jc w:val="center"/>
        <w:tblInd w:w="-34" w:type="dxa"/>
        <w:tblLook w:val="04A0"/>
      </w:tblPr>
      <w:tblGrid>
        <w:gridCol w:w="3270"/>
        <w:gridCol w:w="1868"/>
        <w:gridCol w:w="4163"/>
        <w:gridCol w:w="2555"/>
        <w:gridCol w:w="2688"/>
      </w:tblGrid>
      <w:tr w:rsidR="006F6EB8" w:rsidTr="006F6EB8">
        <w:trPr>
          <w:trHeight w:val="547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6EB8" w:rsidTr="006F6EB8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знаний»:</w:t>
            </w:r>
          </w:p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посвященные памятным датам:</w:t>
            </w:r>
          </w:p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торой мировой войны;</w:t>
            </w:r>
          </w:p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солидарности в борьбе с терроризмом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 «Российское общество глазами молодежи»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1395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 (Посещение библиотеки им. А.С. Пушкина)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580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Внеучебная деятельность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«Омск через века», «Омск - центр образования и просвещения»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F6EB8" w:rsidTr="006F6EB8">
        <w:trPr>
          <w:trHeight w:val="1107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легкой  атлетике, веселые старты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воспитательной деятельности</w:t>
            </w:r>
          </w:p>
        </w:tc>
      </w:tr>
      <w:tr w:rsidR="006F6EB8" w:rsidTr="006F6EB8">
        <w:trPr>
          <w:trHeight w:val="562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и культурно 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объединенного совета студентов и аспирантов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562"/>
          <w:jc w:val="center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6F6EB8" w:rsidRDefault="006F6EB8" w:rsidP="006F6EB8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октябрь 2022 г.</w:t>
      </w:r>
    </w:p>
    <w:tbl>
      <w:tblPr>
        <w:tblStyle w:val="a3"/>
        <w:tblpPr w:leftFromText="180" w:rightFromText="180" w:vertAnchor="text" w:tblpX="-34" w:tblpY="1"/>
        <w:tblOverlap w:val="never"/>
        <w:tblW w:w="5000" w:type="pct"/>
        <w:tblInd w:w="0" w:type="dxa"/>
        <w:tblLook w:val="04A0"/>
      </w:tblPr>
      <w:tblGrid>
        <w:gridCol w:w="3259"/>
        <w:gridCol w:w="1845"/>
        <w:gridCol w:w="4164"/>
        <w:gridCol w:w="2638"/>
        <w:gridCol w:w="2880"/>
      </w:tblGrid>
      <w:tr w:rsidR="006F6EB8" w:rsidTr="006F6EB8">
        <w:trPr>
          <w:trHeight w:val="547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6EB8" w:rsidTr="006F6EB8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«Поздравление в День учителя»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606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Командир дружины «Стрела»</w:t>
            </w:r>
          </w:p>
        </w:tc>
      </w:tr>
      <w:tr w:rsidR="006F6EB8" w:rsidTr="006F6EB8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«Российские студенческие отряды»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7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 «Великая Отечественная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война: без срока давности»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6F6EB8" w:rsidTr="006F6EB8">
        <w:trPr>
          <w:trHeight w:val="52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«Экологическая проза»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6F6EB8" w:rsidTr="006F6EB8">
        <w:trPr>
          <w:trHeight w:val="1012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«Посвящение 1 курса в студенты»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  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90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 занятие на командообразование среди студентов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студия ОмГА «Вкус слова»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F6EB8" w:rsidTr="006F6EB8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6F6EB8" w:rsidRDefault="006F6EB8" w:rsidP="006F6EB8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ноябрь 2022 г.</w:t>
      </w:r>
    </w:p>
    <w:tbl>
      <w:tblPr>
        <w:tblStyle w:val="a3"/>
        <w:tblW w:w="14992" w:type="dxa"/>
        <w:jc w:val="center"/>
        <w:tblInd w:w="0" w:type="dxa"/>
        <w:tblLook w:val="04A0"/>
      </w:tblPr>
      <w:tblGrid>
        <w:gridCol w:w="3227"/>
        <w:gridCol w:w="1984"/>
        <w:gridCol w:w="4253"/>
        <w:gridCol w:w="2693"/>
        <w:gridCol w:w="2835"/>
      </w:tblGrid>
      <w:tr w:rsidR="006F6EB8" w:rsidTr="006F6EB8">
        <w:trPr>
          <w:trHeight w:val="84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6EB8" w:rsidTr="006F6EB8">
        <w:trPr>
          <w:trHeight w:val="639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 ноября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видеоработ «За это я люблю Россию»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конкурс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 «Первокурсник» (Курс лекций от организации)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F6EB8" w:rsidTr="006F6EB8">
        <w:trPr>
          <w:trHeight w:val="1581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анонимного анкетирования и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социологического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студентов для мониторинга состояния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коррупционности в Академии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Анкетирование, профилактические беседы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безопасности, 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Региональная профориентационая выставка "Конструктор будущего"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Выставка-ярмарка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Приемная комиссия Центр Карьеры</w:t>
            </w:r>
          </w:p>
        </w:tc>
      </w:tr>
      <w:tr w:rsidR="006F6EB8" w:rsidTr="006F6EB8">
        <w:trPr>
          <w:trHeight w:val="473"/>
          <w:jc w:val="center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работы, Управление по молодежной политики и воспитательной деятельности</w:t>
            </w:r>
          </w:p>
        </w:tc>
      </w:tr>
    </w:tbl>
    <w:p w:rsidR="006F6EB8" w:rsidRDefault="006F6EB8" w:rsidP="006F6EB8">
      <w:pPr>
        <w:rPr>
          <w:rFonts w:ascii="Times New Roman" w:hAnsi="Times New Roman" w:cs="Times New Roman"/>
          <w:sz w:val="28"/>
          <w:lang w:eastAsia="en-US"/>
        </w:rPr>
      </w:pPr>
    </w:p>
    <w:p w:rsidR="006F6EB8" w:rsidRDefault="006F6EB8" w:rsidP="006F6EB8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декабрь 2022г.</w:t>
      </w:r>
    </w:p>
    <w:tbl>
      <w:tblPr>
        <w:tblStyle w:val="a3"/>
        <w:tblW w:w="4964" w:type="pct"/>
        <w:tblInd w:w="0" w:type="dxa"/>
        <w:tblLook w:val="04A0"/>
      </w:tblPr>
      <w:tblGrid>
        <w:gridCol w:w="3158"/>
        <w:gridCol w:w="1944"/>
        <w:gridCol w:w="4166"/>
        <w:gridCol w:w="2637"/>
        <w:gridCol w:w="2775"/>
      </w:tblGrid>
      <w:tr w:rsidR="006F6EB8" w:rsidTr="006F6EB8">
        <w:trPr>
          <w:trHeight w:val="978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6EB8" w:rsidTr="006F6EB8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«День Героев России»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6F6EB8" w:rsidTr="006F6EB8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 «День Конституции»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6F6EB8" w:rsidTr="006F6EB8">
        <w:trPr>
          <w:trHeight w:val="449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мероприятие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выездного мероприятия «Экологические проблемы региона», экскурсия на экологическую выставку краеведческого музея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открытых дверей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дартцу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воспитательной деятельности</w:t>
            </w:r>
          </w:p>
        </w:tc>
      </w:tr>
      <w:tr w:rsidR="006F6EB8" w:rsidTr="006F6EB8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6F6EB8" w:rsidRDefault="006F6EB8" w:rsidP="006F6EB8">
      <w:pPr>
        <w:jc w:val="center"/>
        <w:rPr>
          <w:b/>
          <w:lang w:eastAsia="en-US"/>
        </w:rPr>
      </w:pPr>
    </w:p>
    <w:p w:rsidR="006F6EB8" w:rsidRDefault="006F6EB8" w:rsidP="006F6EB8">
      <w:pPr>
        <w:jc w:val="center"/>
        <w:rPr>
          <w:b/>
        </w:rPr>
      </w:pPr>
    </w:p>
    <w:p w:rsidR="006F6EB8" w:rsidRDefault="006F6EB8" w:rsidP="006F6EB8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январь 2023 г.</w:t>
      </w:r>
    </w:p>
    <w:tbl>
      <w:tblPr>
        <w:tblStyle w:val="a3"/>
        <w:tblW w:w="15407" w:type="dxa"/>
        <w:tblInd w:w="-601" w:type="dxa"/>
        <w:tblLook w:val="04A0"/>
      </w:tblPr>
      <w:tblGrid>
        <w:gridCol w:w="3828"/>
        <w:gridCol w:w="1984"/>
        <w:gridCol w:w="4253"/>
        <w:gridCol w:w="2693"/>
        <w:gridCol w:w="2649"/>
      </w:tblGrid>
      <w:tr w:rsidR="006F6EB8" w:rsidTr="006F6EB8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6EB8" w:rsidTr="006F6EB8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круглого стола «В творческой мастерской поэта/писателя» (или «Созвучье нот и слов», «Объявляю весну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!», …)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приглашение омских поэтов/прозаиков, композитора; журналисты, филологи, все желающие из числа студентов и преподавателей академии и а); Проведение мастер-класса «Как не надо писать стихи» (для литературно одарённых студентов ОмГА + всех желающих)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F6EB8" w:rsidTr="006F6EB8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работодателя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(Курс лекций «Об исскустве»)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6F6EB8" w:rsidTr="006F6EB8">
        <w:trPr>
          <w:trHeight w:val="10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6F6EB8" w:rsidRDefault="006F6EB8" w:rsidP="006F6EB8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февраль 2023 г.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3731"/>
        <w:gridCol w:w="1957"/>
        <w:gridCol w:w="4169"/>
        <w:gridCol w:w="2637"/>
        <w:gridCol w:w="2893"/>
      </w:tblGrid>
      <w:tr w:rsidR="006F6EB8" w:rsidTr="006F6EB8">
        <w:trPr>
          <w:trHeight w:val="978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6EB8" w:rsidTr="006F6EB8">
        <w:trPr>
          <w:trHeight w:val="64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«Имидж педагога: нравственность, этика, дресс-код» для студентов 1 курса  направления «Педагогическое образование»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B8" w:rsidRDefault="006F6EB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F6EB8" w:rsidTr="006F6EB8">
        <w:trPr>
          <w:trHeight w:val="64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«Вопросы обеспечения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антитеррористической безопасности»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Росгвардии Омской области</w:t>
            </w:r>
          </w:p>
        </w:tc>
      </w:tr>
      <w:tr w:rsidR="006F6EB8" w:rsidTr="006F6EB8">
        <w:trPr>
          <w:trHeight w:val="475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видеороликов «Россия, в которой мне хотелось бы жить»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</w:tc>
      </w:tr>
      <w:tr w:rsidR="006F6EB8" w:rsidTr="006F6EB8">
        <w:trPr>
          <w:trHeight w:val="271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«Оказание первой  помощи при стрессе» (курс лекций от организаций)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Омский территориальный центр медицины катастроф</w:t>
            </w:r>
          </w:p>
        </w:tc>
      </w:tr>
      <w:tr w:rsidR="006F6EB8" w:rsidTr="006F6EB8">
        <w:trPr>
          <w:trHeight w:val="449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в театр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спектакля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473"/>
          <w:jc w:val="center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6F6EB8" w:rsidRDefault="006F6EB8" w:rsidP="006F6EB8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март 2023 г.</w:t>
      </w:r>
    </w:p>
    <w:tbl>
      <w:tblPr>
        <w:tblStyle w:val="a3"/>
        <w:tblW w:w="15720" w:type="dxa"/>
        <w:tblInd w:w="-601" w:type="dxa"/>
        <w:tblLayout w:type="fixed"/>
        <w:tblLook w:val="04A0"/>
      </w:tblPr>
      <w:tblGrid>
        <w:gridCol w:w="3828"/>
        <w:gridCol w:w="1984"/>
        <w:gridCol w:w="4254"/>
        <w:gridCol w:w="2744"/>
        <w:gridCol w:w="2910"/>
      </w:tblGrid>
      <w:tr w:rsidR="006F6EB8" w:rsidTr="006F6EB8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6EB8" w:rsidTr="006F6EB8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«Нормативно-правовое обеспечение противодействия коррупции»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EB8" w:rsidRDefault="006F6EB8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EB8" w:rsidTr="006F6EB8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  «Эффективный руководитель «(приглашение работодателя)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EB8" w:rsidTr="006F6EB8">
        <w:trPr>
          <w:trHeight w:val="77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  «Проводы зимы»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«Ярмарка профессий»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 мероприятие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Профориентационный центр;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F6EB8" w:rsidTr="006F6EB8">
        <w:trPr>
          <w:trHeight w:val="11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«Музей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войны, военной техники, ветеранов Афганистана и локальных конфликтов»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118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«Общегородской субботник»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Общегородское мероприятие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Админситративно-хозяйственная часть</w:t>
            </w:r>
          </w:p>
        </w:tc>
      </w:tr>
      <w:tr w:rsidR="006F6EB8" w:rsidTr="006F6EB8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и 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 « А ну-ка девочки и мальчики»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и 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шашкам, посвященный международному женскому дню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8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6F6EB8" w:rsidRDefault="006F6EB8" w:rsidP="006F6EB8">
      <w:pPr>
        <w:rPr>
          <w:b/>
          <w:lang w:eastAsia="en-US"/>
        </w:rPr>
      </w:pPr>
      <w:r>
        <w:rPr>
          <w:b/>
        </w:rPr>
        <w:br w:type="page"/>
      </w:r>
    </w:p>
    <w:p w:rsidR="006F6EB8" w:rsidRDefault="006F6EB8" w:rsidP="006F6EB8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апрель 2023 г.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3828"/>
        <w:gridCol w:w="1984"/>
        <w:gridCol w:w="4253"/>
        <w:gridCol w:w="2693"/>
        <w:gridCol w:w="2977"/>
      </w:tblGrid>
      <w:tr w:rsidR="006F6EB8" w:rsidTr="006F6EB8">
        <w:trPr>
          <w:trHeight w:val="93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6EB8" w:rsidTr="006F6EB8">
        <w:trPr>
          <w:trHeight w:val="68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 «Студенческая весна»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F6EB8" w:rsidTr="006F6EB8">
        <w:trPr>
          <w:trHeight w:val="98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 – диспута «Инновации в работе с получателями социальных услуг» (выпускники по направлению «Социальная работа»)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Встреча с работодателем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стол-диспут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F6EB8" w:rsidTr="006F6EB8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судебно-медицинской экспертизы «Здоровье и безопасность»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F6EB8" w:rsidTr="006F6EB8">
        <w:trPr>
          <w:trHeight w:val="97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«Знамя победы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50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«Семейные конфликты»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F6EB8" w:rsidTr="006F6EB8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им М.А. Врубеля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6F6EB8" w:rsidTr="006F6EB8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Тренинговое мероприятие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 центр</w:t>
            </w:r>
          </w:p>
        </w:tc>
      </w:tr>
      <w:tr w:rsidR="006F6EB8" w:rsidTr="006F6EB8">
        <w:trPr>
          <w:trHeight w:val="28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101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Лекционное занятие «День единых действий»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</w:tc>
      </w:tr>
    </w:tbl>
    <w:p w:rsidR="006F6EB8" w:rsidRDefault="006F6EB8" w:rsidP="006F6EB8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май 2023 г.</w:t>
      </w:r>
    </w:p>
    <w:tbl>
      <w:tblPr>
        <w:tblStyle w:val="a3"/>
        <w:tblW w:w="14835" w:type="dxa"/>
        <w:tblInd w:w="0" w:type="dxa"/>
        <w:tblLook w:val="04A0"/>
      </w:tblPr>
      <w:tblGrid>
        <w:gridCol w:w="3227"/>
        <w:gridCol w:w="1984"/>
        <w:gridCol w:w="4253"/>
        <w:gridCol w:w="2693"/>
        <w:gridCol w:w="2678"/>
      </w:tblGrid>
      <w:tr w:rsidR="006F6EB8" w:rsidTr="006F6EB8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6EB8" w:rsidTr="006F6EB8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лекций «История Великой Отечественной Войны»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«Сад памяти» (Высадка деревьев); «ЖУРАВЛИ»; «Свеча памяти»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часть; 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26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ествие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44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мероприятие «Парад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мероприятие (Парад)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Дружина «Стрела»</w:t>
            </w:r>
          </w:p>
        </w:tc>
      </w:tr>
      <w:tr w:rsidR="006F6EB8" w:rsidTr="006F6EB8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 «Возложение цветов в парке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молодежной политики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воспитательной деятельности; Психолог-куратор</w:t>
            </w:r>
          </w:p>
        </w:tc>
      </w:tr>
      <w:tr w:rsidR="006F6EB8" w:rsidTr="006F6EB8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Видео-флеш-моб,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6F6EB8" w:rsidTr="006F6EB8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в Музей им. М.А. Врубеля по эстетическому воспитанию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</w:tc>
      </w:tr>
      <w:tr w:rsidR="006F6EB8" w:rsidTr="006F6EB8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6F6EB8" w:rsidTr="006F6EB8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</w:tbl>
    <w:p w:rsidR="006F6EB8" w:rsidRDefault="006F6EB8" w:rsidP="006F6EB8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июнь 2022 г.</w:t>
      </w:r>
    </w:p>
    <w:tbl>
      <w:tblPr>
        <w:tblStyle w:val="a3"/>
        <w:tblW w:w="14856" w:type="dxa"/>
        <w:tblInd w:w="-6" w:type="dxa"/>
        <w:tblLook w:val="04A0"/>
      </w:tblPr>
      <w:tblGrid>
        <w:gridCol w:w="3233"/>
        <w:gridCol w:w="2022"/>
        <w:gridCol w:w="4215"/>
        <w:gridCol w:w="2693"/>
        <w:gridCol w:w="2693"/>
      </w:tblGrid>
      <w:tr w:rsidR="006F6EB8" w:rsidTr="006F6EB8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6EB8" w:rsidTr="006F6EB8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«Торжественное вручение дипломов»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6F6EB8" w:rsidTr="006F6EB8">
        <w:trPr>
          <w:trHeight w:val="1600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лекций в рамках «Антинаркотического месячника»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B8" w:rsidRDefault="006F6EB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EB8" w:rsidRDefault="006F6EB8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</w:p>
          <w:p w:rsidR="006F6EB8" w:rsidRDefault="006F6EB8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психологии, педагогики и социальной работы</w:t>
            </w:r>
          </w:p>
          <w:p w:rsidR="006F6EB8" w:rsidRDefault="006F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6EB8" w:rsidRDefault="006F6EB8" w:rsidP="006F6EB8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6EB8" w:rsidRPr="0094434A" w:rsidRDefault="006F6EB8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F6EB8" w:rsidRPr="0094434A" w:rsidSect="006F6E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4434A"/>
    <w:rsid w:val="006F6EB8"/>
    <w:rsid w:val="0094434A"/>
    <w:rsid w:val="00A50FDF"/>
    <w:rsid w:val="00F23A8B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B8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F6E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2312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2022-12-19T08:11:00Z</dcterms:modified>
</cp:coreProperties>
</file>